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56CE" w:rsidRPr="00B42793" w:rsidRDefault="001A0E37" w:rsidP="00B42793">
      <w:pPr>
        <w:jc w:val="center"/>
        <w:rPr>
          <w:rFonts w:ascii="標楷體" w:eastAsia="標楷體" w:hAnsi="標楷體"/>
          <w:sz w:val="40"/>
          <w:szCs w:val="40"/>
        </w:rPr>
      </w:pPr>
      <w:r w:rsidRPr="00B42793">
        <w:rPr>
          <w:rFonts w:ascii="標楷體" w:eastAsia="標楷體" w:hAnsi="標楷體" w:hint="eastAsia"/>
          <w:sz w:val="40"/>
          <w:szCs w:val="40"/>
        </w:rPr>
        <w:t>DIYBC平台</w:t>
      </w:r>
      <w:r w:rsidR="006A1D2D" w:rsidRPr="00B42793">
        <w:rPr>
          <w:rFonts w:ascii="標楷體" w:eastAsia="標楷體" w:hAnsi="標楷體" w:hint="eastAsia"/>
          <w:sz w:val="40"/>
          <w:szCs w:val="40"/>
        </w:rPr>
        <w:t>使用手冊</w:t>
      </w:r>
    </w:p>
    <w:p w:rsidR="006A1D2D" w:rsidRPr="001A0E37" w:rsidRDefault="006A1D2D"/>
    <w:p w:rsidR="006A1D2D" w:rsidRDefault="006A1D2D" w:rsidP="001A0E37">
      <w:pPr>
        <w:pStyle w:val="a4"/>
        <w:numPr>
          <w:ilvl w:val="0"/>
          <w:numId w:val="1"/>
        </w:numPr>
        <w:ind w:leftChars="0"/>
      </w:pPr>
      <w:r>
        <w:t>網址：</w:t>
      </w:r>
      <w:hyperlink r:id="rId5" w:history="1">
        <w:r w:rsidR="001A0E37" w:rsidRPr="007E1834">
          <w:rPr>
            <w:rStyle w:val="a3"/>
            <w:rFonts w:hint="eastAsia"/>
          </w:rPr>
          <w:t>www.idiybc.com</w:t>
        </w:r>
      </w:hyperlink>
      <w:r w:rsidR="001A0E37">
        <w:rPr>
          <w:rFonts w:hint="eastAsia"/>
        </w:rPr>
        <w:t>，現在暫時位址：</w:t>
      </w:r>
      <w:hyperlink r:id="rId6" w:history="1">
        <w:r w:rsidR="001A0E37">
          <w:rPr>
            <w:rStyle w:val="a3"/>
          </w:rPr>
          <w:t>http://52.147.74.105/</w:t>
        </w:r>
      </w:hyperlink>
    </w:p>
    <w:p w:rsidR="001A0E37" w:rsidRDefault="001A0E37" w:rsidP="001A0E37"/>
    <w:p w:rsidR="001A0E37" w:rsidRDefault="001A0E37" w:rsidP="001A0E37">
      <w:pPr>
        <w:pStyle w:val="a4"/>
        <w:numPr>
          <w:ilvl w:val="0"/>
          <w:numId w:val="1"/>
        </w:numPr>
        <w:ind w:leftChars="0"/>
      </w:pPr>
      <w:r>
        <w:t>系統分</w:t>
      </w:r>
      <w:r>
        <w:rPr>
          <w:rFonts w:hint="eastAsia"/>
        </w:rPr>
        <w:t>支</w:t>
      </w:r>
      <w:r>
        <w:t>：</w:t>
      </w:r>
      <w:proofErr w:type="gramStart"/>
      <w:r>
        <w:t>（</w:t>
      </w:r>
      <w:proofErr w:type="gramEnd"/>
      <w:r>
        <w:t>正式啟用</w:t>
      </w:r>
      <w:r>
        <w:rPr>
          <w:rFonts w:hint="eastAsia"/>
        </w:rPr>
        <w:t>52.147.74.105</w:t>
      </w:r>
      <w:r>
        <w:t>改為</w:t>
      </w:r>
      <w:r>
        <w:rPr>
          <w:rFonts w:hint="eastAsia"/>
        </w:rPr>
        <w:t>www.idiybc.com</w:t>
      </w:r>
      <w:proofErr w:type="gramStart"/>
      <w:r>
        <w:t>）</w:t>
      </w:r>
      <w:proofErr w:type="gramEnd"/>
    </w:p>
    <w:p w:rsidR="001A0E37" w:rsidRDefault="001A0E37" w:rsidP="001A0E37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首頁</w:t>
      </w:r>
      <w:r>
        <w:rPr>
          <w:rFonts w:hint="eastAsia"/>
        </w:rPr>
        <w:t xml:space="preserve"> </w:t>
      </w:r>
      <w:hyperlink r:id="rId7" w:history="1">
        <w:r w:rsidRPr="007E1834">
          <w:rPr>
            <w:rStyle w:val="a3"/>
          </w:rPr>
          <w:t>http://52.147.74.105/</w:t>
        </w:r>
      </w:hyperlink>
    </w:p>
    <w:p w:rsidR="001A0E37" w:rsidRDefault="001A0E37" w:rsidP="001A0E37">
      <w:pPr>
        <w:pStyle w:val="a4"/>
        <w:numPr>
          <w:ilvl w:val="0"/>
          <w:numId w:val="3"/>
        </w:numPr>
        <w:ind w:leftChars="0"/>
      </w:pPr>
      <w:r>
        <w:t>前台食譜</w:t>
      </w:r>
      <w:r>
        <w:t xml:space="preserve"> </w:t>
      </w:r>
      <w:hyperlink r:id="rId8" w:history="1">
        <w:r w:rsidRPr="007E1834">
          <w:rPr>
            <w:rStyle w:val="a3"/>
          </w:rPr>
          <w:t>http://52.147.74.105/recipe</w:t>
        </w:r>
      </w:hyperlink>
    </w:p>
    <w:p w:rsidR="001A0E37" w:rsidRDefault="001A0E37" w:rsidP="001A0E37">
      <w:pPr>
        <w:pStyle w:val="a4"/>
        <w:numPr>
          <w:ilvl w:val="0"/>
          <w:numId w:val="3"/>
        </w:numPr>
        <w:ind w:leftChars="0"/>
      </w:pPr>
      <w:r>
        <w:t>後台總公司管理平台</w:t>
      </w:r>
      <w:r>
        <w:t xml:space="preserve"> </w:t>
      </w:r>
      <w:hyperlink r:id="rId9" w:history="1">
        <w:r w:rsidRPr="007E1834">
          <w:rPr>
            <w:rStyle w:val="a3"/>
          </w:rPr>
          <w:t>http://52.147.74.105/manage</w:t>
        </w:r>
      </w:hyperlink>
    </w:p>
    <w:p w:rsidR="001A0E37" w:rsidRDefault="001A0E37" w:rsidP="001A0E37">
      <w:pPr>
        <w:pStyle w:val="a4"/>
        <w:numPr>
          <w:ilvl w:val="0"/>
          <w:numId w:val="3"/>
        </w:numPr>
        <w:ind w:leftChars="0"/>
      </w:pPr>
      <w:r>
        <w:t>後台</w:t>
      </w:r>
      <w:r>
        <w:rPr>
          <w:rFonts w:hint="eastAsia"/>
        </w:rPr>
        <w:t>各</w:t>
      </w:r>
      <w:r>
        <w:t>分店管理平台</w:t>
      </w:r>
      <w:r>
        <w:t xml:space="preserve"> </w:t>
      </w:r>
      <w:hyperlink r:id="rId10" w:history="1">
        <w:r w:rsidRPr="007E1834">
          <w:rPr>
            <w:rStyle w:val="a3"/>
          </w:rPr>
          <w:t>http://52.147.74.105/branchlogin</w:t>
        </w:r>
      </w:hyperlink>
    </w:p>
    <w:p w:rsidR="001A0E37" w:rsidRDefault="001A0E37" w:rsidP="001A0E37"/>
    <w:p w:rsidR="001A0E37" w:rsidRDefault="00606EF1" w:rsidP="001A0E37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首頁</w:t>
      </w:r>
      <w:r>
        <w:rPr>
          <w:rFonts w:hint="eastAsia"/>
        </w:rPr>
        <w:t>-</w:t>
      </w:r>
      <w:r>
        <w:rPr>
          <w:rFonts w:hint="eastAsia"/>
        </w:rPr>
        <w:t>訂位</w:t>
      </w:r>
    </w:p>
    <w:p w:rsidR="00606EF1" w:rsidRDefault="00606EF1" w:rsidP="00606EF1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選擇分店（列表有開放的分店）</w:t>
      </w:r>
    </w:p>
    <w:p w:rsidR="00606EF1" w:rsidRDefault="00606EF1" w:rsidP="00606EF1">
      <w:r>
        <w:rPr>
          <w:rFonts w:hint="eastAsia"/>
          <w:noProof/>
        </w:rPr>
        <w:drawing>
          <wp:inline distT="0" distB="0" distL="0" distR="0">
            <wp:extent cx="5265420" cy="25908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E37" w:rsidRDefault="00606EF1" w:rsidP="00606EF1">
      <w:pPr>
        <w:pStyle w:val="a4"/>
        <w:numPr>
          <w:ilvl w:val="1"/>
          <w:numId w:val="1"/>
        </w:numPr>
        <w:ind w:leftChars="0"/>
      </w:pPr>
      <w:r>
        <w:rPr>
          <w:rFonts w:hint="eastAsia"/>
        </w:rPr>
        <w:t>確定人數（以八人為上限，九人以上電話訂位）</w:t>
      </w:r>
    </w:p>
    <w:p w:rsidR="00606EF1" w:rsidRDefault="00606EF1">
      <w:r>
        <w:rPr>
          <w:rFonts w:hint="eastAsia"/>
          <w:noProof/>
        </w:rPr>
        <w:drawing>
          <wp:inline distT="0" distB="0" distL="0" distR="0">
            <wp:extent cx="5265420" cy="246126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EF1" w:rsidRDefault="00606EF1" w:rsidP="00606EF1">
      <w:pPr>
        <w:pStyle w:val="a4"/>
        <w:numPr>
          <w:ilvl w:val="1"/>
          <w:numId w:val="1"/>
        </w:numPr>
        <w:ind w:leftChars="0"/>
      </w:pPr>
      <w:r>
        <w:t>選擇製作品項人數（選擇製作品項人數需為登記人數的一半以上）（甜</w:t>
      </w:r>
      <w:r>
        <w:lastRenderedPageBreak/>
        <w:t>點、麵包、共廚三選一）</w:t>
      </w:r>
    </w:p>
    <w:p w:rsidR="00606EF1" w:rsidRDefault="00606EF1">
      <w:r>
        <w:rPr>
          <w:noProof/>
        </w:rPr>
        <w:drawing>
          <wp:inline distT="0" distB="0" distL="0" distR="0">
            <wp:extent cx="5265420" cy="256032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EF1" w:rsidRDefault="00606EF1" w:rsidP="00606EF1">
      <w:pPr>
        <w:pStyle w:val="a4"/>
        <w:numPr>
          <w:ilvl w:val="1"/>
          <w:numId w:val="1"/>
        </w:numPr>
        <w:ind w:leftChars="0"/>
      </w:pPr>
      <w:r>
        <w:t>選擇陪同人數</w:t>
      </w:r>
    </w:p>
    <w:p w:rsidR="00606EF1" w:rsidRDefault="00606EF1" w:rsidP="00606EF1">
      <w:pPr>
        <w:pStyle w:val="a4"/>
        <w:numPr>
          <w:ilvl w:val="1"/>
          <w:numId w:val="1"/>
        </w:numPr>
        <w:ind w:leftChars="0"/>
      </w:pPr>
      <w:r>
        <w:t>選擇時段（因應各店設定的時段選擇）</w:t>
      </w:r>
      <w:r w:rsidR="00E46D0A">
        <w:t>（確認時段後即可按下</w:t>
      </w:r>
      <w:r w:rsidR="00E46D0A">
        <w:rPr>
          <w:rFonts w:hint="eastAsia"/>
        </w:rPr>
        <w:t>『我要訂位』</w:t>
      </w:r>
      <w:r w:rsidR="00E46D0A">
        <w:t>）</w:t>
      </w:r>
    </w:p>
    <w:p w:rsidR="00606EF1" w:rsidRDefault="00E46D0A">
      <w:r>
        <w:rPr>
          <w:noProof/>
        </w:rPr>
        <w:drawing>
          <wp:inline distT="0" distB="0" distL="0" distR="0">
            <wp:extent cx="5273040" cy="2506980"/>
            <wp:effectExtent l="0" t="0" r="381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D0A" w:rsidRDefault="00E46D0A" w:rsidP="00E46D0A">
      <w:pPr>
        <w:pStyle w:val="a4"/>
        <w:numPr>
          <w:ilvl w:val="1"/>
          <w:numId w:val="1"/>
        </w:numPr>
        <w:ind w:leftChars="0"/>
      </w:pPr>
      <w:r>
        <w:t>進入訂位確認</w:t>
      </w:r>
    </w:p>
    <w:p w:rsidR="00E46D0A" w:rsidRDefault="0020396E">
      <w:r>
        <w:rPr>
          <w:noProof/>
        </w:rPr>
        <w:drawing>
          <wp:inline distT="0" distB="0" distL="0" distR="0">
            <wp:extent cx="5265420" cy="2186940"/>
            <wp:effectExtent l="0" t="0" r="0" b="381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D0A" w:rsidRDefault="0020396E" w:rsidP="0020396E">
      <w:pPr>
        <w:pStyle w:val="a4"/>
        <w:numPr>
          <w:ilvl w:val="1"/>
          <w:numId w:val="1"/>
        </w:numPr>
        <w:ind w:leftChars="0"/>
      </w:pPr>
      <w:r>
        <w:lastRenderedPageBreak/>
        <w:t>帳號登入或註冊。</w:t>
      </w:r>
    </w:p>
    <w:p w:rsidR="0020396E" w:rsidRDefault="0020396E" w:rsidP="0020396E">
      <w:pPr>
        <w:pStyle w:val="a4"/>
        <w:numPr>
          <w:ilvl w:val="1"/>
          <w:numId w:val="1"/>
        </w:numPr>
        <w:ind w:leftChars="0"/>
      </w:pPr>
      <w:r>
        <w:t>如果是老朋友，直接使用帳號及密碼登入，進入下一頁。</w:t>
      </w:r>
    </w:p>
    <w:p w:rsidR="0020396E" w:rsidRDefault="0020396E" w:rsidP="0020396E">
      <w:pPr>
        <w:pStyle w:val="a4"/>
        <w:numPr>
          <w:ilvl w:val="1"/>
          <w:numId w:val="1"/>
        </w:numPr>
        <w:ind w:leftChars="0"/>
      </w:pPr>
      <w:r>
        <w:t>如果是新朋友，填入相關資料，並手機接受驗證碼，輸入正確完成註冊，即可進入下一頁。</w:t>
      </w:r>
    </w:p>
    <w:p w:rsidR="00E46D0A" w:rsidRDefault="0020396E">
      <w:r>
        <w:rPr>
          <w:noProof/>
        </w:rPr>
        <w:drawing>
          <wp:inline distT="0" distB="0" distL="0" distR="0">
            <wp:extent cx="5273040" cy="2552700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96E" w:rsidRDefault="0020396E" w:rsidP="0020396E">
      <w:pPr>
        <w:pStyle w:val="a4"/>
        <w:numPr>
          <w:ilvl w:val="1"/>
          <w:numId w:val="1"/>
        </w:numPr>
        <w:ind w:leftChars="0"/>
      </w:pPr>
      <w:r>
        <w:t>Line</w:t>
      </w:r>
      <w:r>
        <w:t>好友</w:t>
      </w:r>
      <w:r>
        <w:rPr>
          <w:rFonts w:hint="eastAsia"/>
        </w:rPr>
        <w:t>Q</w:t>
      </w:r>
      <w:r>
        <w:t>R-code</w:t>
      </w:r>
      <w:r>
        <w:t>頁面</w:t>
      </w:r>
    </w:p>
    <w:p w:rsidR="0020396E" w:rsidRDefault="0020396E" w:rsidP="0020396E">
      <w:pPr>
        <w:pStyle w:val="a4"/>
        <w:numPr>
          <w:ilvl w:val="1"/>
          <w:numId w:val="1"/>
        </w:numPr>
        <w:ind w:leftChars="0"/>
      </w:pPr>
      <w:r>
        <w:t>訂位完成</w:t>
      </w:r>
    </w:p>
    <w:p w:rsidR="0020396E" w:rsidRDefault="00804D9F">
      <w:r>
        <w:rPr>
          <w:noProof/>
        </w:rPr>
        <w:drawing>
          <wp:inline distT="0" distB="0" distL="0" distR="0">
            <wp:extent cx="5265420" cy="253746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96E" w:rsidRDefault="0020396E"/>
    <w:p w:rsidR="00606EF1" w:rsidRDefault="00804D9F" w:rsidP="00804D9F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首頁</w:t>
      </w:r>
      <w:r>
        <w:rPr>
          <w:rFonts w:hint="eastAsia"/>
        </w:rPr>
        <w:t>-</w:t>
      </w:r>
      <w:r>
        <w:rPr>
          <w:rFonts w:hint="eastAsia"/>
        </w:rPr>
        <w:t>查看菜單</w:t>
      </w:r>
    </w:p>
    <w:p w:rsidR="00804D9F" w:rsidRDefault="00804D9F" w:rsidP="00804D9F">
      <w:pPr>
        <w:ind w:left="480"/>
      </w:pPr>
      <w:r>
        <w:t>第一次出現的是該地區的第一個種類有開放的食譜，然後使用者可以選擇各地區的食譜及種類。</w:t>
      </w:r>
    </w:p>
    <w:p w:rsidR="00804D9F" w:rsidRDefault="00804D9F" w:rsidP="00804D9F">
      <w:pPr>
        <w:ind w:left="480"/>
      </w:pPr>
      <w:r>
        <w:t>菜單列表可以依據使用的相關工具縮放，點選某菜單即會跳出視窗，秀出該菜單的詳細資料及圖片。</w:t>
      </w:r>
    </w:p>
    <w:p w:rsidR="00804D9F" w:rsidRDefault="00804D9F" w:rsidP="00804D9F">
      <w:r>
        <w:rPr>
          <w:noProof/>
        </w:rPr>
        <w:lastRenderedPageBreak/>
        <w:drawing>
          <wp:inline distT="0" distB="0" distL="0" distR="0">
            <wp:extent cx="5265420" cy="2583180"/>
            <wp:effectExtent l="0" t="0" r="0" b="762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D9F" w:rsidRDefault="00804D9F" w:rsidP="00804D9F">
      <w:r>
        <w:rPr>
          <w:noProof/>
        </w:rPr>
        <w:drawing>
          <wp:inline distT="0" distB="0" distL="0" distR="0">
            <wp:extent cx="5273040" cy="2598420"/>
            <wp:effectExtent l="0" t="0" r="381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D9F" w:rsidRDefault="00804D9F" w:rsidP="00804D9F"/>
    <w:p w:rsidR="00804D9F" w:rsidRDefault="00804D9F" w:rsidP="00804D9F">
      <w:pPr>
        <w:pStyle w:val="a4"/>
        <w:numPr>
          <w:ilvl w:val="0"/>
          <w:numId w:val="1"/>
        </w:numPr>
        <w:ind w:leftChars="0"/>
      </w:pPr>
      <w:r>
        <w:t>首頁</w:t>
      </w:r>
      <w:r>
        <w:rPr>
          <w:rFonts w:hint="eastAsia"/>
        </w:rPr>
        <w:t>-</w:t>
      </w:r>
      <w:r>
        <w:rPr>
          <w:rFonts w:hint="eastAsia"/>
        </w:rPr>
        <w:t>聚樂人專區</w:t>
      </w:r>
    </w:p>
    <w:p w:rsidR="004E68D4" w:rsidRDefault="004E68D4" w:rsidP="004E68D4">
      <w:pPr>
        <w:ind w:leftChars="200" w:left="480"/>
      </w:pPr>
      <w:r>
        <w:t>可以登入系統中，包括個人資料及訂位記錄，可以修改資料及取消訂位。</w:t>
      </w:r>
    </w:p>
    <w:p w:rsidR="004E68D4" w:rsidRPr="004E68D4" w:rsidRDefault="004E68D4" w:rsidP="004E68D4">
      <w:r>
        <w:rPr>
          <w:rFonts w:hint="eastAsia"/>
          <w:noProof/>
        </w:rPr>
        <w:drawing>
          <wp:inline distT="0" distB="0" distL="0" distR="0">
            <wp:extent cx="5265420" cy="25527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8D4" w:rsidRDefault="004E68D4" w:rsidP="004E68D4"/>
    <w:p w:rsidR="00F84FB2" w:rsidRDefault="00F84FB2" w:rsidP="00804D9F">
      <w:pPr>
        <w:pStyle w:val="a4"/>
        <w:numPr>
          <w:ilvl w:val="0"/>
          <w:numId w:val="1"/>
        </w:numPr>
        <w:ind w:leftChars="0"/>
      </w:pPr>
      <w:r>
        <w:t>首頁</w:t>
      </w:r>
      <w:r>
        <w:rPr>
          <w:rFonts w:hint="eastAsia"/>
        </w:rPr>
        <w:t>-</w:t>
      </w:r>
      <w:r>
        <w:t>最新消息</w:t>
      </w:r>
    </w:p>
    <w:p w:rsidR="004E68D4" w:rsidRDefault="004E68D4" w:rsidP="004E68D4">
      <w:pPr>
        <w:ind w:leftChars="200" w:left="480"/>
      </w:pPr>
      <w:r>
        <w:t>最新消息是用圖片顯示，由後台上傳消息圖片，使用輪播方式進行，</w:t>
      </w:r>
      <w:r w:rsidR="0058113F">
        <w:t>圖片是由後台由管理單位上傳，圖片的比例為</w:t>
      </w:r>
      <w:r w:rsidR="0058113F">
        <w:rPr>
          <w:rFonts w:hint="eastAsia"/>
        </w:rPr>
        <w:t>16</w:t>
      </w:r>
      <w:r w:rsidR="0058113F">
        <w:rPr>
          <w:rFonts w:hint="eastAsia"/>
        </w:rPr>
        <w:t>：</w:t>
      </w:r>
      <w:r w:rsidR="0058113F">
        <w:rPr>
          <w:rFonts w:hint="eastAsia"/>
        </w:rPr>
        <w:t>9</w:t>
      </w:r>
      <w:r w:rsidR="0058113F">
        <w:rPr>
          <w:rFonts w:hint="eastAsia"/>
        </w:rPr>
        <w:t>，此時播出的效果最佳。</w:t>
      </w:r>
    </w:p>
    <w:p w:rsidR="004E68D4" w:rsidRDefault="004E68D4" w:rsidP="004E68D4"/>
    <w:p w:rsidR="0058113F" w:rsidRDefault="0058113F" w:rsidP="004E68D4"/>
    <w:p w:rsidR="00F84FB2" w:rsidRDefault="00F84FB2" w:rsidP="00804D9F">
      <w:pPr>
        <w:pStyle w:val="a4"/>
        <w:numPr>
          <w:ilvl w:val="0"/>
          <w:numId w:val="1"/>
        </w:numPr>
        <w:ind w:leftChars="0"/>
      </w:pPr>
      <w:r>
        <w:t>首頁</w:t>
      </w:r>
      <w:r>
        <w:rPr>
          <w:rFonts w:hint="eastAsia"/>
        </w:rPr>
        <w:t>-</w:t>
      </w:r>
      <w:r>
        <w:rPr>
          <w:rFonts w:hint="eastAsia"/>
        </w:rPr>
        <w:t>分店資訊</w:t>
      </w:r>
    </w:p>
    <w:p w:rsidR="004E68D4" w:rsidRDefault="004E68D4" w:rsidP="004E68D4">
      <w:pPr>
        <w:ind w:leftChars="200" w:left="480"/>
      </w:pPr>
      <w:r>
        <w:t>可以選擇相關分店的訊息，包括地址、電話、說明及</w:t>
      </w:r>
      <w:r>
        <w:t>google</w:t>
      </w:r>
      <w:r>
        <w:t>地圖位置。</w:t>
      </w:r>
    </w:p>
    <w:p w:rsidR="004E68D4" w:rsidRDefault="004E68D4" w:rsidP="004E68D4">
      <w:r>
        <w:rPr>
          <w:rFonts w:hint="eastAsia"/>
          <w:noProof/>
        </w:rPr>
        <w:drawing>
          <wp:inline distT="0" distB="0" distL="0" distR="0">
            <wp:extent cx="5273040" cy="2560320"/>
            <wp:effectExtent l="0" t="0" r="381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13F" w:rsidRDefault="0058113F" w:rsidP="004E68D4"/>
    <w:p w:rsidR="00F84FB2" w:rsidRDefault="00F84FB2" w:rsidP="00804D9F">
      <w:pPr>
        <w:pStyle w:val="a4"/>
        <w:numPr>
          <w:ilvl w:val="0"/>
          <w:numId w:val="1"/>
        </w:numPr>
        <w:ind w:leftChars="0"/>
      </w:pPr>
      <w:r>
        <w:t>首頁</w:t>
      </w:r>
      <w:r>
        <w:rPr>
          <w:rFonts w:hint="eastAsia"/>
        </w:rPr>
        <w:t>-Q</w:t>
      </w:r>
      <w:proofErr w:type="gramStart"/>
      <w:r>
        <w:rPr>
          <w:rFonts w:hint="eastAsia"/>
        </w:rPr>
        <w:t>＆</w:t>
      </w:r>
      <w:proofErr w:type="gramEnd"/>
      <w:r>
        <w:rPr>
          <w:rFonts w:hint="eastAsia"/>
        </w:rPr>
        <w:t>A</w:t>
      </w:r>
    </w:p>
    <w:p w:rsidR="00804D9F" w:rsidRDefault="0058113F" w:rsidP="0058113F">
      <w:pPr>
        <w:ind w:leftChars="200" w:left="480"/>
      </w:pPr>
      <w:r>
        <w:rPr>
          <w:rFonts w:hint="eastAsia"/>
        </w:rPr>
        <w:t>Q</w:t>
      </w:r>
      <w:proofErr w:type="gramStart"/>
      <w:r>
        <w:rPr>
          <w:rFonts w:hint="eastAsia"/>
        </w:rPr>
        <w:t>＆</w:t>
      </w:r>
      <w:proofErr w:type="gramEnd"/>
      <w:r>
        <w:rPr>
          <w:rFonts w:hint="eastAsia"/>
        </w:rPr>
        <w:t>A</w:t>
      </w:r>
      <w:r w:rsidR="00BC6644">
        <w:rPr>
          <w:rFonts w:hint="eastAsia"/>
        </w:rPr>
        <w:t>是由後台管理單位直接輸入，將客人最常見</w:t>
      </w:r>
      <w:r>
        <w:rPr>
          <w:rFonts w:hint="eastAsia"/>
        </w:rPr>
        <w:t>的一些問題</w:t>
      </w:r>
      <w:proofErr w:type="gramStart"/>
      <w:r>
        <w:rPr>
          <w:rFonts w:hint="eastAsia"/>
        </w:rPr>
        <w:t>詢</w:t>
      </w:r>
      <w:proofErr w:type="gramEnd"/>
      <w:r>
        <w:rPr>
          <w:rFonts w:hint="eastAsia"/>
        </w:rPr>
        <w:t>答列出，可以讓客人簡單取得所需要的訊息。</w:t>
      </w:r>
    </w:p>
    <w:p w:rsidR="00804D9F" w:rsidRDefault="00804D9F" w:rsidP="00804D9F"/>
    <w:p w:rsidR="00804D9F" w:rsidRDefault="00804D9F" w:rsidP="00804D9F"/>
    <w:p w:rsidR="00804D9F" w:rsidRDefault="0058113F" w:rsidP="0058113F">
      <w:pPr>
        <w:pStyle w:val="a4"/>
        <w:numPr>
          <w:ilvl w:val="0"/>
          <w:numId w:val="1"/>
        </w:numPr>
        <w:ind w:leftChars="0"/>
      </w:pPr>
      <w:r>
        <w:t>前台食譜</w:t>
      </w:r>
    </w:p>
    <w:p w:rsidR="0058113F" w:rsidRDefault="0058113F" w:rsidP="0058113F">
      <w:pPr>
        <w:ind w:leftChars="200" w:left="480"/>
      </w:pPr>
      <w:r>
        <w:t>前台食譜讓各分店經由網路讓客人取得食譜資料，進行烘焙，使用方式為各分店取得一組帳號及密碼，這個帳號是專屬該分店，直接可以進入取得該分店的食譜，可以有效控管所有分店的內容。</w:t>
      </w:r>
    </w:p>
    <w:p w:rsidR="0058113F" w:rsidRDefault="0058113F" w:rsidP="0058113F">
      <w:pPr>
        <w:ind w:leftChars="200" w:left="480"/>
      </w:pPr>
      <w:r>
        <w:t>食譜的網址為</w:t>
      </w:r>
      <w:r>
        <w:t xml:space="preserve"> </w:t>
      </w:r>
      <w:hyperlink r:id="rId22" w:history="1">
        <w:r w:rsidRPr="007E1834">
          <w:rPr>
            <w:rStyle w:val="a3"/>
          </w:rPr>
          <w:t>http://52.147.74.105/recipe/</w:t>
        </w:r>
      </w:hyperlink>
    </w:p>
    <w:p w:rsidR="007C165E" w:rsidRDefault="007C165E" w:rsidP="0058113F">
      <w:r>
        <w:rPr>
          <w:rFonts w:hint="eastAsia"/>
        </w:rPr>
        <w:t>本項功能已經完成，但是因為系統上線使用，需要協調時間測試。</w:t>
      </w:r>
    </w:p>
    <w:p w:rsidR="0058113F" w:rsidRDefault="0058113F" w:rsidP="0058113F"/>
    <w:p w:rsidR="0058113F" w:rsidRDefault="00D177F4" w:rsidP="00D177F4">
      <w:pPr>
        <w:pStyle w:val="a4"/>
        <w:numPr>
          <w:ilvl w:val="0"/>
          <w:numId w:val="1"/>
        </w:numPr>
        <w:ind w:leftChars="0"/>
      </w:pPr>
      <w:r>
        <w:t>後台總公司管理平台</w:t>
      </w:r>
      <w:r>
        <w:rPr>
          <w:rFonts w:hint="eastAsia"/>
        </w:rPr>
        <w:t>-</w:t>
      </w:r>
      <w:r>
        <w:rPr>
          <w:rFonts w:hint="eastAsia"/>
        </w:rPr>
        <w:t>分店管理</w:t>
      </w:r>
      <w:r>
        <w:rPr>
          <w:rFonts w:hint="eastAsia"/>
        </w:rPr>
        <w:t>-</w:t>
      </w:r>
      <w:r>
        <w:rPr>
          <w:rFonts w:hint="eastAsia"/>
        </w:rPr>
        <w:t>分店列表</w:t>
      </w:r>
    </w:p>
    <w:p w:rsidR="007C165E" w:rsidRPr="007C165E" w:rsidRDefault="007C165E" w:rsidP="007C165E">
      <w:pPr>
        <w:ind w:leftChars="200" w:left="480"/>
        <w:rPr>
          <w:vanish/>
          <w:specVanish/>
        </w:rPr>
      </w:pPr>
      <w:r>
        <w:rPr>
          <w:rFonts w:hint="eastAsia"/>
        </w:rPr>
        <w:t>後台所有步驟開始</w:t>
      </w:r>
    </w:p>
    <w:p w:rsidR="007C165E" w:rsidRDefault="007C165E" w:rsidP="007C165E">
      <w:pPr>
        <w:pStyle w:val="a4"/>
        <w:numPr>
          <w:ilvl w:val="0"/>
          <w:numId w:val="1"/>
        </w:numPr>
        <w:ind w:leftChars="0"/>
      </w:pPr>
      <w:r>
        <w:t>，將所有的分店填入正確的資料，提供給前台網頁使用，後台的相關食譜及帳號管理也是依照分店權限來設定，分店建立後就可以建立分店帳號，分店帳號使用於進入後台管理時段、訂位及營運物料申請，如果帳號的單位不屬於任</w:t>
      </w:r>
      <w:proofErr w:type="gramStart"/>
      <w:r>
        <w:t>一</w:t>
      </w:r>
      <w:proofErr w:type="gramEnd"/>
      <w:r>
        <w:t>分店</w:t>
      </w:r>
      <w:r w:rsidR="00CB2D09">
        <w:t>(</w:t>
      </w:r>
      <w:r w:rsidR="00CB2D09">
        <w:t>體驗中心</w:t>
      </w:r>
      <w:r w:rsidR="00CB2D09">
        <w:t>)</w:t>
      </w:r>
      <w:r w:rsidR="00CB2D09">
        <w:t>，則此帳號可以使用後台</w:t>
      </w:r>
      <w:r w:rsidR="00CB2D09">
        <w:lastRenderedPageBreak/>
        <w:t>所有功能，隨後的功能有</w:t>
      </w:r>
      <w:r w:rsidR="00CB2D09">
        <w:rPr>
          <w:rFonts w:hint="eastAsia"/>
        </w:rPr>
        <w:t>標</w:t>
      </w:r>
      <w:proofErr w:type="gramStart"/>
      <w:r w:rsidR="00CB2D09">
        <w:t>註</w:t>
      </w:r>
      <w:proofErr w:type="gramEnd"/>
      <w:r w:rsidR="00CB2D09">
        <w:rPr>
          <w:rFonts w:hint="eastAsia"/>
        </w:rPr>
        <w:t>『</w:t>
      </w:r>
      <w:r w:rsidR="00CB2D09">
        <w:t>分店可用</w:t>
      </w:r>
      <w:r w:rsidR="00CB2D09">
        <w:rPr>
          <w:rFonts w:hint="eastAsia"/>
        </w:rPr>
        <w:t>』使用分店帳號登入時才可以出現在選單中。</w:t>
      </w:r>
    </w:p>
    <w:p w:rsidR="00CB2D09" w:rsidRDefault="00CB2D09" w:rsidP="00CB2D09">
      <w:r>
        <w:rPr>
          <w:rFonts w:hint="eastAsia"/>
        </w:rPr>
        <w:t>列表</w:t>
      </w:r>
      <w:r>
        <w:rPr>
          <w:rFonts w:hint="eastAsia"/>
        </w:rPr>
        <w:t>:</w:t>
      </w:r>
    </w:p>
    <w:p w:rsidR="00CB2D09" w:rsidRDefault="00CB2D09" w:rsidP="00CB2D09">
      <w:r>
        <w:rPr>
          <w:noProof/>
        </w:rPr>
        <w:drawing>
          <wp:inline distT="0" distB="0" distL="0" distR="0">
            <wp:extent cx="5265420" cy="2164080"/>
            <wp:effectExtent l="0" t="0" r="0" b="762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D09" w:rsidRDefault="000D393E" w:rsidP="00CB2D09">
      <w:r>
        <w:rPr>
          <w:rFonts w:hint="eastAsia"/>
        </w:rPr>
        <w:t>新增分店</w:t>
      </w:r>
      <w:r>
        <w:rPr>
          <w:rFonts w:hint="eastAsia"/>
        </w:rPr>
        <w:t>:</w:t>
      </w:r>
    </w:p>
    <w:p w:rsidR="000D393E" w:rsidRDefault="000D393E" w:rsidP="00CB2D09">
      <w:r>
        <w:rPr>
          <w:noProof/>
        </w:rPr>
        <w:drawing>
          <wp:inline distT="0" distB="0" distL="0" distR="0">
            <wp:extent cx="5265420" cy="2697480"/>
            <wp:effectExtent l="0" t="0" r="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93E" w:rsidRDefault="000D393E" w:rsidP="00CB2D09">
      <w:r>
        <w:rPr>
          <w:rFonts w:hint="eastAsia"/>
        </w:rPr>
        <w:t>編輯分店：</w:t>
      </w:r>
      <w:r>
        <w:rPr>
          <w:rFonts w:hint="eastAsia"/>
        </w:rPr>
        <w:t>(</w:t>
      </w:r>
      <w:r>
        <w:rPr>
          <w:rFonts w:hint="eastAsia"/>
        </w:rPr>
        <w:t>可以新增訂位模組、時段模組提供給時段管理及新增訂位使用</w:t>
      </w:r>
      <w:r>
        <w:rPr>
          <w:rFonts w:hint="eastAsia"/>
        </w:rPr>
        <w:t>)</w:t>
      </w:r>
    </w:p>
    <w:p w:rsidR="000D393E" w:rsidRDefault="000D393E" w:rsidP="00CB2D09">
      <w:r>
        <w:rPr>
          <w:noProof/>
        </w:rPr>
        <w:drawing>
          <wp:inline distT="0" distB="0" distL="0" distR="0">
            <wp:extent cx="5273040" cy="2461260"/>
            <wp:effectExtent l="0" t="0" r="381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D09" w:rsidRDefault="00CB2D09" w:rsidP="00CB2D09"/>
    <w:p w:rsidR="00C16C7C" w:rsidRDefault="00C16C7C" w:rsidP="00D177F4">
      <w:pPr>
        <w:pStyle w:val="a4"/>
        <w:numPr>
          <w:ilvl w:val="0"/>
          <w:numId w:val="1"/>
        </w:numPr>
        <w:ind w:leftChars="0"/>
      </w:pPr>
      <w:r>
        <w:t>後台總公司管理平台</w:t>
      </w:r>
      <w:r>
        <w:rPr>
          <w:rFonts w:hint="eastAsia"/>
        </w:rPr>
        <w:t>-</w:t>
      </w:r>
      <w:r>
        <w:rPr>
          <w:rFonts w:hint="eastAsia"/>
        </w:rPr>
        <w:t>分店管理</w:t>
      </w:r>
      <w:r>
        <w:rPr>
          <w:rFonts w:hint="eastAsia"/>
        </w:rPr>
        <w:t>-</w:t>
      </w:r>
      <w:r>
        <w:rPr>
          <w:rFonts w:hint="eastAsia"/>
        </w:rPr>
        <w:t>時段管理</w:t>
      </w:r>
      <w:r w:rsidR="00BC6644">
        <w:rPr>
          <w:rFonts w:hint="eastAsia"/>
        </w:rPr>
        <w:t>（分店可用）</w:t>
      </w:r>
    </w:p>
    <w:p w:rsidR="00C16C7C" w:rsidRDefault="00C16C7C" w:rsidP="00C16C7C">
      <w:pPr>
        <w:ind w:leftChars="400" w:left="960"/>
      </w:pPr>
      <w:r>
        <w:rPr>
          <w:rFonts w:hint="eastAsia"/>
        </w:rPr>
        <w:t>各分店可以依據需求套入每月的時段模組，每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分店有自己的時段模組，</w:t>
      </w:r>
      <w:r w:rsidRPr="00C16C7C">
        <w:rPr>
          <w:rFonts w:hint="eastAsia"/>
        </w:rPr>
        <w:t>時段紀錄開放</w:t>
      </w:r>
      <w:r w:rsidRPr="00C16C7C">
        <w:rPr>
          <w:rFonts w:hint="eastAsia"/>
        </w:rPr>
        <w:t>3</w:t>
      </w:r>
      <w:r w:rsidRPr="00C16C7C">
        <w:rPr>
          <w:rFonts w:hint="eastAsia"/>
        </w:rPr>
        <w:t>個月，每月的第一天</w:t>
      </w:r>
      <w:r w:rsidRPr="00C16C7C">
        <w:rPr>
          <w:rFonts w:hint="eastAsia"/>
        </w:rPr>
        <w:t>00:10</w:t>
      </w:r>
      <w:r w:rsidRPr="00C16C7C">
        <w:rPr>
          <w:rFonts w:hint="eastAsia"/>
        </w:rPr>
        <w:t>會自動將模組新增至時段</w:t>
      </w:r>
      <w:r w:rsidRPr="00C16C7C">
        <w:rPr>
          <w:rFonts w:hint="eastAsia"/>
        </w:rPr>
        <w:t xml:space="preserve"> </w:t>
      </w:r>
      <w:r w:rsidRPr="00C16C7C">
        <w:rPr>
          <w:rFonts w:hint="eastAsia"/>
        </w:rPr>
        <w:t>如</w:t>
      </w:r>
      <w:proofErr w:type="gramStart"/>
      <w:r w:rsidRPr="00C16C7C">
        <w:rPr>
          <w:rFonts w:hint="eastAsia"/>
        </w:rPr>
        <w:t>（</w:t>
      </w:r>
      <w:proofErr w:type="gramEnd"/>
      <w:r>
        <w:rPr>
          <w:rFonts w:hint="eastAsia"/>
        </w:rPr>
        <w:t>06/01</w:t>
      </w:r>
      <w:r w:rsidRPr="00C16C7C">
        <w:rPr>
          <w:rFonts w:hint="eastAsia"/>
        </w:rPr>
        <w:t xml:space="preserve"> 00:10</w:t>
      </w:r>
      <w:r w:rsidRPr="00C16C7C">
        <w:rPr>
          <w:rFonts w:hint="eastAsia"/>
        </w:rPr>
        <w:t>自動新增</w:t>
      </w:r>
      <w:r w:rsidRPr="00C16C7C">
        <w:rPr>
          <w:rFonts w:hint="eastAsia"/>
        </w:rPr>
        <w:t xml:space="preserve"> 8</w:t>
      </w:r>
      <w:r w:rsidRPr="00C16C7C">
        <w:rPr>
          <w:rFonts w:hint="eastAsia"/>
        </w:rPr>
        <w:t>月之時段</w:t>
      </w:r>
      <w:proofErr w:type="gramStart"/>
      <w:r w:rsidRPr="00C16C7C">
        <w:rPr>
          <w:rFonts w:hint="eastAsia"/>
        </w:rPr>
        <w:t>）</w:t>
      </w:r>
      <w:proofErr w:type="gramEnd"/>
      <w:r>
        <w:rPr>
          <w:rFonts w:hint="eastAsia"/>
        </w:rPr>
        <w:t>。每天的時段模組也可以隨時點選修改。</w:t>
      </w:r>
    </w:p>
    <w:p w:rsidR="00C16C7C" w:rsidRPr="00C16C7C" w:rsidRDefault="00C16C7C" w:rsidP="00C16C7C">
      <w:r>
        <w:rPr>
          <w:rFonts w:hint="eastAsia"/>
          <w:noProof/>
        </w:rPr>
        <w:drawing>
          <wp:inline distT="0" distB="0" distL="0" distR="0">
            <wp:extent cx="5273040" cy="2598420"/>
            <wp:effectExtent l="0" t="0" r="381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C7C" w:rsidRDefault="00C16C7C" w:rsidP="00C16C7C"/>
    <w:p w:rsidR="00D177F4" w:rsidRDefault="00D177F4" w:rsidP="00D177F4">
      <w:pPr>
        <w:pStyle w:val="a4"/>
        <w:numPr>
          <w:ilvl w:val="0"/>
          <w:numId w:val="1"/>
        </w:numPr>
        <w:ind w:leftChars="0"/>
      </w:pPr>
      <w:r>
        <w:t>後台總公司管理平台</w:t>
      </w:r>
      <w:r>
        <w:rPr>
          <w:rFonts w:hint="eastAsia"/>
        </w:rPr>
        <w:t>-</w:t>
      </w:r>
      <w:r>
        <w:rPr>
          <w:rFonts w:hint="eastAsia"/>
        </w:rPr>
        <w:t>分店管理</w:t>
      </w:r>
      <w:r>
        <w:rPr>
          <w:rFonts w:hint="eastAsia"/>
        </w:rPr>
        <w:t>-</w:t>
      </w:r>
      <w:r>
        <w:rPr>
          <w:rFonts w:hint="eastAsia"/>
        </w:rPr>
        <w:t>分店食譜</w:t>
      </w:r>
      <w:r w:rsidR="00F53783">
        <w:rPr>
          <w:rFonts w:hint="eastAsia"/>
        </w:rPr>
        <w:t>(</w:t>
      </w:r>
      <w:r w:rsidR="00F53783">
        <w:rPr>
          <w:rFonts w:hint="eastAsia"/>
        </w:rPr>
        <w:t>現在僅前台單一密碼登入</w:t>
      </w:r>
      <w:r w:rsidR="00F53783">
        <w:rPr>
          <w:rFonts w:hint="eastAsia"/>
        </w:rPr>
        <w:t>)</w:t>
      </w:r>
    </w:p>
    <w:p w:rsidR="000D393E" w:rsidRDefault="000D393E" w:rsidP="000D393E">
      <w:pPr>
        <w:ind w:leftChars="400" w:left="960"/>
      </w:pPr>
      <w:r>
        <w:rPr>
          <w:rFonts w:hint="eastAsia"/>
        </w:rPr>
        <w:t>可以建立各分店自己的食譜，總公司可以管控各分店該出現的食譜</w:t>
      </w:r>
      <w:r w:rsidR="00F53783">
        <w:rPr>
          <w:rFonts w:hint="eastAsia"/>
        </w:rPr>
        <w:t>，食譜前台可以依據登入的帳號區分使用的各分店食譜。</w:t>
      </w:r>
    </w:p>
    <w:p w:rsidR="00F53783" w:rsidRDefault="00F53783" w:rsidP="00F53783">
      <w:r>
        <w:rPr>
          <w:noProof/>
        </w:rPr>
        <w:drawing>
          <wp:inline distT="0" distB="0" distL="0" distR="0">
            <wp:extent cx="5273040" cy="2514600"/>
            <wp:effectExtent l="0" t="0" r="381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783" w:rsidRDefault="00F53783" w:rsidP="00F53783">
      <w:r>
        <w:rPr>
          <w:rFonts w:hint="eastAsia"/>
        </w:rPr>
        <w:t>各分店可以選擇需要的食譜加入各分店食譜中。</w:t>
      </w:r>
    </w:p>
    <w:p w:rsidR="00F53783" w:rsidRDefault="00F53783" w:rsidP="00F53783">
      <w:r>
        <w:rPr>
          <w:rFonts w:hint="eastAsia"/>
          <w:noProof/>
        </w:rPr>
        <w:lastRenderedPageBreak/>
        <w:drawing>
          <wp:inline distT="0" distB="0" distL="0" distR="0">
            <wp:extent cx="5273040" cy="2506980"/>
            <wp:effectExtent l="0" t="0" r="3810" b="762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783" w:rsidRDefault="00F53783" w:rsidP="00F53783"/>
    <w:p w:rsidR="00D177F4" w:rsidRDefault="00D177F4" w:rsidP="00D177F4">
      <w:pPr>
        <w:pStyle w:val="a4"/>
        <w:numPr>
          <w:ilvl w:val="0"/>
          <w:numId w:val="1"/>
        </w:numPr>
        <w:ind w:leftChars="0"/>
      </w:pPr>
      <w:r>
        <w:t>後台總公司管理平台</w:t>
      </w:r>
      <w:r>
        <w:rPr>
          <w:rFonts w:hint="eastAsia"/>
        </w:rPr>
        <w:t>-</w:t>
      </w:r>
      <w:r>
        <w:rPr>
          <w:rFonts w:hint="eastAsia"/>
        </w:rPr>
        <w:t>訂位管理</w:t>
      </w:r>
      <w:r>
        <w:rPr>
          <w:rFonts w:hint="eastAsia"/>
        </w:rPr>
        <w:t>-</w:t>
      </w:r>
      <w:r>
        <w:rPr>
          <w:rFonts w:hint="eastAsia"/>
        </w:rPr>
        <w:t>訂位記錄</w:t>
      </w:r>
      <w:r w:rsidR="00BC6644">
        <w:rPr>
          <w:rFonts w:hint="eastAsia"/>
        </w:rPr>
        <w:t>（分店可用）</w:t>
      </w:r>
    </w:p>
    <w:p w:rsidR="0011242C" w:rsidRDefault="0011242C" w:rsidP="0011242C">
      <w:pPr>
        <w:ind w:leftChars="400" w:left="960"/>
      </w:pPr>
      <w:r>
        <w:rPr>
          <w:rFonts w:hint="eastAsia"/>
        </w:rPr>
        <w:t>可以查詢各分店的訂位紀錄，如果以分店帳號登入僅顯示該分店的訂位資料。提供查詢、更改狀態等功能。</w:t>
      </w:r>
    </w:p>
    <w:p w:rsidR="0011242C" w:rsidRDefault="0011242C" w:rsidP="0011242C">
      <w:r>
        <w:rPr>
          <w:noProof/>
        </w:rPr>
        <w:drawing>
          <wp:inline distT="0" distB="0" distL="0" distR="0">
            <wp:extent cx="5265420" cy="248412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42C" w:rsidRDefault="0011242C" w:rsidP="0011242C"/>
    <w:p w:rsidR="00D177F4" w:rsidRDefault="00D177F4" w:rsidP="00D177F4">
      <w:pPr>
        <w:pStyle w:val="a4"/>
        <w:numPr>
          <w:ilvl w:val="0"/>
          <w:numId w:val="1"/>
        </w:numPr>
        <w:ind w:leftChars="0"/>
      </w:pPr>
      <w:r>
        <w:t>後台總公司管理平台</w:t>
      </w:r>
      <w:r>
        <w:rPr>
          <w:rFonts w:hint="eastAsia"/>
        </w:rPr>
        <w:t>-</w:t>
      </w:r>
      <w:r>
        <w:rPr>
          <w:rFonts w:hint="eastAsia"/>
        </w:rPr>
        <w:t>訂位管理</w:t>
      </w:r>
      <w:r>
        <w:rPr>
          <w:rFonts w:hint="eastAsia"/>
        </w:rPr>
        <w:t>-</w:t>
      </w:r>
      <w:r>
        <w:rPr>
          <w:rFonts w:hint="eastAsia"/>
        </w:rPr>
        <w:t>新增訂位</w:t>
      </w:r>
      <w:r w:rsidR="00BC6644">
        <w:rPr>
          <w:rFonts w:hint="eastAsia"/>
        </w:rPr>
        <w:t>（分店可用）</w:t>
      </w:r>
      <w:bookmarkStart w:id="0" w:name="_GoBack"/>
      <w:bookmarkEnd w:id="0"/>
    </w:p>
    <w:p w:rsidR="0011242C" w:rsidRDefault="0011242C" w:rsidP="0011242C">
      <w:pPr>
        <w:ind w:leftChars="400" w:left="960"/>
      </w:pPr>
      <w:r>
        <w:rPr>
          <w:rFonts w:hint="eastAsia"/>
        </w:rPr>
        <w:t>主要提供需要大量訂位的需求可以經由分店登入手動登記訂位資料，需要新增只要點選任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時段</w:t>
      </w:r>
      <w:proofErr w:type="gramStart"/>
      <w:r>
        <w:rPr>
          <w:rFonts w:hint="eastAsia"/>
        </w:rPr>
        <w:t>即可另</w:t>
      </w:r>
      <w:proofErr w:type="gramEnd"/>
      <w:r>
        <w:rPr>
          <w:rFonts w:hint="eastAsia"/>
        </w:rPr>
        <w:t>開一個新增訂位視窗，提供輸入登記。</w:t>
      </w:r>
    </w:p>
    <w:p w:rsidR="0011242C" w:rsidRDefault="0011242C" w:rsidP="0011242C">
      <w:r>
        <w:rPr>
          <w:noProof/>
        </w:rPr>
        <w:drawing>
          <wp:inline distT="0" distB="0" distL="0" distR="0">
            <wp:extent cx="5273040" cy="1508760"/>
            <wp:effectExtent l="0" t="0" r="381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42C" w:rsidRDefault="0011242C" w:rsidP="0011242C"/>
    <w:p w:rsidR="00D177F4" w:rsidRDefault="00D177F4" w:rsidP="00D177F4">
      <w:pPr>
        <w:pStyle w:val="a4"/>
        <w:numPr>
          <w:ilvl w:val="0"/>
          <w:numId w:val="1"/>
        </w:numPr>
        <w:ind w:leftChars="0"/>
      </w:pPr>
      <w:r>
        <w:t>後台總公司管理平台</w:t>
      </w:r>
      <w:r>
        <w:rPr>
          <w:rFonts w:hint="eastAsia"/>
        </w:rPr>
        <w:t>-</w:t>
      </w:r>
      <w:r>
        <w:rPr>
          <w:rFonts w:hint="eastAsia"/>
        </w:rPr>
        <w:t>食材與器具管理</w:t>
      </w:r>
      <w:r>
        <w:rPr>
          <w:rFonts w:hint="eastAsia"/>
        </w:rPr>
        <w:t>-</w:t>
      </w:r>
      <w:r>
        <w:rPr>
          <w:rFonts w:hint="eastAsia"/>
        </w:rPr>
        <w:t>分類</w:t>
      </w:r>
      <w:r w:rsidR="0011242C">
        <w:rPr>
          <w:rFonts w:hint="eastAsia"/>
        </w:rPr>
        <w:t>(</w:t>
      </w:r>
      <w:r w:rsidR="0011242C">
        <w:rPr>
          <w:rFonts w:hint="eastAsia"/>
        </w:rPr>
        <w:t>已上線</w:t>
      </w:r>
      <w:r w:rsidR="0011242C">
        <w:rPr>
          <w:rFonts w:hint="eastAsia"/>
        </w:rPr>
        <w:t>)</w:t>
      </w:r>
    </w:p>
    <w:p w:rsidR="00D177F4" w:rsidRDefault="00D177F4" w:rsidP="00D177F4">
      <w:pPr>
        <w:pStyle w:val="a4"/>
        <w:numPr>
          <w:ilvl w:val="0"/>
          <w:numId w:val="1"/>
        </w:numPr>
        <w:ind w:leftChars="0"/>
      </w:pPr>
      <w:r>
        <w:t>後台總公司管理平台</w:t>
      </w:r>
      <w:r>
        <w:rPr>
          <w:rFonts w:hint="eastAsia"/>
        </w:rPr>
        <w:t>-</w:t>
      </w:r>
      <w:r>
        <w:rPr>
          <w:rFonts w:hint="eastAsia"/>
        </w:rPr>
        <w:t>食材與器具管理</w:t>
      </w:r>
      <w:r>
        <w:rPr>
          <w:rFonts w:hint="eastAsia"/>
        </w:rPr>
        <w:t>-</w:t>
      </w:r>
      <w:r>
        <w:rPr>
          <w:rFonts w:hint="eastAsia"/>
        </w:rPr>
        <w:t>食材與器具</w:t>
      </w:r>
      <w:r w:rsidR="0011242C">
        <w:rPr>
          <w:rFonts w:hint="eastAsia"/>
        </w:rPr>
        <w:t>(</w:t>
      </w:r>
      <w:r w:rsidR="0011242C">
        <w:rPr>
          <w:rFonts w:hint="eastAsia"/>
        </w:rPr>
        <w:t>已上線</w:t>
      </w:r>
      <w:r w:rsidR="0011242C">
        <w:rPr>
          <w:rFonts w:hint="eastAsia"/>
        </w:rPr>
        <w:t>)</w:t>
      </w:r>
    </w:p>
    <w:p w:rsidR="00D177F4" w:rsidRDefault="00D177F4" w:rsidP="00D177F4">
      <w:pPr>
        <w:pStyle w:val="a4"/>
        <w:numPr>
          <w:ilvl w:val="0"/>
          <w:numId w:val="1"/>
        </w:numPr>
        <w:ind w:leftChars="0"/>
      </w:pPr>
      <w:r>
        <w:t>後台總公司管理平台</w:t>
      </w:r>
      <w:r>
        <w:rPr>
          <w:rFonts w:hint="eastAsia"/>
        </w:rPr>
        <w:t>-</w:t>
      </w:r>
      <w:r>
        <w:rPr>
          <w:rFonts w:hint="eastAsia"/>
        </w:rPr>
        <w:t>食材與器具管理</w:t>
      </w:r>
      <w:r>
        <w:rPr>
          <w:rFonts w:hint="eastAsia"/>
        </w:rPr>
        <w:t>-</w:t>
      </w:r>
      <w:r>
        <w:rPr>
          <w:rFonts w:hint="eastAsia"/>
        </w:rPr>
        <w:t>營運物料申請</w:t>
      </w:r>
      <w:r w:rsidR="00825783">
        <w:rPr>
          <w:rFonts w:hint="eastAsia"/>
        </w:rPr>
        <w:t>(</w:t>
      </w:r>
      <w:r w:rsidR="00825783">
        <w:rPr>
          <w:rFonts w:hint="eastAsia"/>
        </w:rPr>
        <w:t>未完成</w:t>
      </w:r>
      <w:r w:rsidR="00825783">
        <w:rPr>
          <w:rFonts w:hint="eastAsia"/>
        </w:rPr>
        <w:t>)</w:t>
      </w:r>
    </w:p>
    <w:p w:rsidR="00D177F4" w:rsidRDefault="00D177F4" w:rsidP="00D177F4">
      <w:pPr>
        <w:pStyle w:val="a4"/>
        <w:numPr>
          <w:ilvl w:val="0"/>
          <w:numId w:val="1"/>
        </w:numPr>
        <w:ind w:leftChars="0"/>
      </w:pPr>
      <w:r>
        <w:t>後台總公司管理平台</w:t>
      </w:r>
      <w:r>
        <w:rPr>
          <w:rFonts w:hint="eastAsia"/>
        </w:rPr>
        <w:t>-</w:t>
      </w:r>
      <w:r>
        <w:rPr>
          <w:rFonts w:hint="eastAsia"/>
        </w:rPr>
        <w:t>食譜管理</w:t>
      </w:r>
      <w:r>
        <w:rPr>
          <w:rFonts w:hint="eastAsia"/>
        </w:rPr>
        <w:t>-</w:t>
      </w:r>
      <w:r>
        <w:rPr>
          <w:rFonts w:hint="eastAsia"/>
        </w:rPr>
        <w:t>分類</w:t>
      </w:r>
      <w:r w:rsidR="00825783">
        <w:rPr>
          <w:rFonts w:hint="eastAsia"/>
        </w:rPr>
        <w:t>(</w:t>
      </w:r>
      <w:r w:rsidR="00825783">
        <w:rPr>
          <w:rFonts w:hint="eastAsia"/>
        </w:rPr>
        <w:t>已上線</w:t>
      </w:r>
      <w:r w:rsidR="00825783">
        <w:rPr>
          <w:rFonts w:hint="eastAsia"/>
        </w:rPr>
        <w:t>)</w:t>
      </w:r>
    </w:p>
    <w:p w:rsidR="00D177F4" w:rsidRDefault="00D177F4" w:rsidP="00D177F4">
      <w:pPr>
        <w:pStyle w:val="a4"/>
        <w:numPr>
          <w:ilvl w:val="0"/>
          <w:numId w:val="1"/>
        </w:numPr>
        <w:ind w:leftChars="0"/>
      </w:pPr>
      <w:r>
        <w:t>後台總公司管理平台</w:t>
      </w:r>
      <w:r>
        <w:rPr>
          <w:rFonts w:hint="eastAsia"/>
        </w:rPr>
        <w:t>-</w:t>
      </w:r>
      <w:r>
        <w:rPr>
          <w:rFonts w:hint="eastAsia"/>
        </w:rPr>
        <w:t>食譜管理</w:t>
      </w:r>
      <w:r>
        <w:rPr>
          <w:rFonts w:hint="eastAsia"/>
        </w:rPr>
        <w:t>-</w:t>
      </w:r>
      <w:r>
        <w:rPr>
          <w:rFonts w:hint="eastAsia"/>
        </w:rPr>
        <w:t>食譜</w:t>
      </w:r>
      <w:r w:rsidR="00825783">
        <w:rPr>
          <w:rFonts w:hint="eastAsia"/>
        </w:rPr>
        <w:t>(</w:t>
      </w:r>
      <w:r w:rsidR="00825783">
        <w:rPr>
          <w:rFonts w:hint="eastAsia"/>
        </w:rPr>
        <w:t>已上線</w:t>
      </w:r>
      <w:r w:rsidR="00825783">
        <w:rPr>
          <w:rFonts w:hint="eastAsia"/>
        </w:rPr>
        <w:t>)</w:t>
      </w:r>
    </w:p>
    <w:p w:rsidR="00825783" w:rsidRDefault="00825783" w:rsidP="00825783"/>
    <w:p w:rsidR="00D177F4" w:rsidRDefault="00D177F4" w:rsidP="00D177F4">
      <w:pPr>
        <w:pStyle w:val="a4"/>
        <w:numPr>
          <w:ilvl w:val="0"/>
          <w:numId w:val="1"/>
        </w:numPr>
        <w:ind w:leftChars="0"/>
      </w:pPr>
      <w:r>
        <w:t>後台總公司管理平台</w:t>
      </w:r>
      <w:r>
        <w:rPr>
          <w:rFonts w:hint="eastAsia"/>
        </w:rPr>
        <w:t>-</w:t>
      </w:r>
      <w:r>
        <w:rPr>
          <w:rFonts w:hint="eastAsia"/>
        </w:rPr>
        <w:t>帳號管理</w:t>
      </w:r>
      <w:r>
        <w:rPr>
          <w:rFonts w:hint="eastAsia"/>
        </w:rPr>
        <w:t>-</w:t>
      </w:r>
      <w:r w:rsidR="005C0779">
        <w:rPr>
          <w:rFonts w:hint="eastAsia"/>
        </w:rPr>
        <w:t>會員列表</w:t>
      </w:r>
    </w:p>
    <w:p w:rsidR="00825783" w:rsidRPr="00825783" w:rsidRDefault="00825783" w:rsidP="00825783">
      <w:pPr>
        <w:ind w:leftChars="600" w:left="1440"/>
      </w:pPr>
      <w:r>
        <w:rPr>
          <w:rFonts w:hint="eastAsia"/>
        </w:rPr>
        <w:t>提供會員新增、查詢、修改密碼、</w:t>
      </w:r>
      <w:proofErr w:type="gramStart"/>
      <w:r>
        <w:rPr>
          <w:rFonts w:hint="eastAsia"/>
        </w:rPr>
        <w:t>標輯資料</w:t>
      </w:r>
      <w:proofErr w:type="gramEnd"/>
      <w:r>
        <w:rPr>
          <w:rFonts w:hint="eastAsia"/>
        </w:rPr>
        <w:t>及刪除功能。</w:t>
      </w:r>
    </w:p>
    <w:p w:rsidR="00825783" w:rsidRDefault="00825783" w:rsidP="00825783">
      <w:r>
        <w:rPr>
          <w:rFonts w:hint="eastAsia"/>
          <w:noProof/>
        </w:rPr>
        <w:drawing>
          <wp:inline distT="0" distB="0" distL="0" distR="0">
            <wp:extent cx="5273040" cy="1973580"/>
            <wp:effectExtent l="0" t="0" r="3810" b="762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783" w:rsidRDefault="00825783" w:rsidP="00825783"/>
    <w:p w:rsidR="005C0779" w:rsidRDefault="005C0779" w:rsidP="00D177F4">
      <w:pPr>
        <w:pStyle w:val="a4"/>
        <w:numPr>
          <w:ilvl w:val="0"/>
          <w:numId w:val="1"/>
        </w:numPr>
        <w:ind w:leftChars="0"/>
      </w:pPr>
      <w:r>
        <w:t>後台總公司管理平台</w:t>
      </w:r>
      <w:r>
        <w:rPr>
          <w:rFonts w:hint="eastAsia"/>
        </w:rPr>
        <w:t>-</w:t>
      </w:r>
      <w:r>
        <w:rPr>
          <w:rFonts w:hint="eastAsia"/>
        </w:rPr>
        <w:t>帳號管理</w:t>
      </w:r>
      <w:r>
        <w:rPr>
          <w:rFonts w:hint="eastAsia"/>
        </w:rPr>
        <w:t>-</w:t>
      </w:r>
      <w:r>
        <w:rPr>
          <w:rFonts w:hint="eastAsia"/>
        </w:rPr>
        <w:t>管理員列表</w:t>
      </w:r>
    </w:p>
    <w:p w:rsidR="00825783" w:rsidRPr="00825783" w:rsidRDefault="00825783" w:rsidP="00825783">
      <w:pPr>
        <w:ind w:leftChars="600" w:left="1440"/>
      </w:pPr>
      <w:r>
        <w:rPr>
          <w:rFonts w:hint="eastAsia"/>
        </w:rPr>
        <w:t>本項功能建立公司管理員及分店</w:t>
      </w:r>
      <w:r w:rsidR="00E305C6">
        <w:rPr>
          <w:rFonts w:hint="eastAsia"/>
        </w:rPr>
        <w:t>帳號，功能類似會員列表功能。</w:t>
      </w:r>
    </w:p>
    <w:p w:rsidR="00825783" w:rsidRDefault="00E305C6" w:rsidP="00825783">
      <w:r>
        <w:rPr>
          <w:noProof/>
        </w:rPr>
        <w:drawing>
          <wp:inline distT="0" distB="0" distL="0" distR="0">
            <wp:extent cx="5265420" cy="2468880"/>
            <wp:effectExtent l="0" t="0" r="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783" w:rsidRDefault="00825783" w:rsidP="00825783"/>
    <w:p w:rsidR="005C0779" w:rsidRDefault="005C0779" w:rsidP="00D177F4">
      <w:pPr>
        <w:pStyle w:val="a4"/>
        <w:numPr>
          <w:ilvl w:val="0"/>
          <w:numId w:val="1"/>
        </w:numPr>
        <w:ind w:leftChars="0"/>
      </w:pPr>
      <w:r>
        <w:t>後台總公司管理平台</w:t>
      </w:r>
      <w:r>
        <w:rPr>
          <w:rFonts w:hint="eastAsia"/>
        </w:rPr>
        <w:t>-</w:t>
      </w:r>
      <w:r w:rsidR="007C165E">
        <w:rPr>
          <w:rFonts w:hint="eastAsia"/>
        </w:rPr>
        <w:t>網頁</w:t>
      </w:r>
      <w:r>
        <w:rPr>
          <w:rFonts w:hint="eastAsia"/>
        </w:rPr>
        <w:t>管理</w:t>
      </w:r>
      <w:r>
        <w:rPr>
          <w:rFonts w:hint="eastAsia"/>
        </w:rPr>
        <w:t>-</w:t>
      </w:r>
      <w:r w:rsidR="007C165E">
        <w:rPr>
          <w:rFonts w:hint="eastAsia"/>
        </w:rPr>
        <w:t>最新消息</w:t>
      </w:r>
    </w:p>
    <w:p w:rsidR="00825783" w:rsidRDefault="00E305C6" w:rsidP="00825783">
      <w:pPr>
        <w:ind w:leftChars="600" w:left="1440"/>
      </w:pPr>
      <w:r>
        <w:rPr>
          <w:rFonts w:hint="eastAsia"/>
        </w:rPr>
        <w:t>最新消息提供公司以圖片方式將最新消息放置於網頁上，如果有多張圖片，則系統將以輪播的方式呈現於首頁上。</w:t>
      </w:r>
    </w:p>
    <w:p w:rsidR="00825783" w:rsidRDefault="00E305C6" w:rsidP="00825783">
      <w:r>
        <w:rPr>
          <w:noProof/>
        </w:rPr>
        <w:lastRenderedPageBreak/>
        <w:drawing>
          <wp:inline distT="0" distB="0" distL="0" distR="0">
            <wp:extent cx="5265420" cy="22479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783" w:rsidRDefault="00825783" w:rsidP="00825783"/>
    <w:p w:rsidR="007C165E" w:rsidRDefault="007C165E" w:rsidP="007C165E">
      <w:pPr>
        <w:pStyle w:val="a4"/>
        <w:numPr>
          <w:ilvl w:val="0"/>
          <w:numId w:val="1"/>
        </w:numPr>
        <w:ind w:leftChars="0"/>
      </w:pPr>
      <w:r>
        <w:t>後台總公司管理平台</w:t>
      </w:r>
      <w:r>
        <w:rPr>
          <w:rFonts w:hint="eastAsia"/>
        </w:rPr>
        <w:t>-</w:t>
      </w:r>
      <w:r>
        <w:rPr>
          <w:rFonts w:hint="eastAsia"/>
        </w:rPr>
        <w:t>網頁管理</w:t>
      </w:r>
      <w:r>
        <w:rPr>
          <w:rFonts w:hint="eastAsia"/>
        </w:rPr>
        <w:t>-</w:t>
      </w:r>
      <w:r>
        <w:rPr>
          <w:rFonts w:hint="eastAsia"/>
        </w:rPr>
        <w:t>常見問題</w:t>
      </w:r>
      <w:r>
        <w:rPr>
          <w:rFonts w:hint="eastAsia"/>
        </w:rPr>
        <w:t>Q&amp;A</w:t>
      </w:r>
    </w:p>
    <w:p w:rsidR="00825783" w:rsidRDefault="00E305C6" w:rsidP="00825783">
      <w:pPr>
        <w:ind w:leftChars="600" w:left="1440"/>
      </w:pPr>
      <w:r>
        <w:rPr>
          <w:rFonts w:hint="eastAsia"/>
        </w:rPr>
        <w:t>常見問題類似於最新消息，但是以文字方式呈現，可以將客戶遇到的最多問題列出，讓使用者可以簡單取得所需的資訊。</w:t>
      </w:r>
    </w:p>
    <w:p w:rsidR="00825783" w:rsidRDefault="00E305C6" w:rsidP="00825783">
      <w:r>
        <w:rPr>
          <w:noProof/>
        </w:rPr>
        <w:drawing>
          <wp:inline distT="0" distB="0" distL="0" distR="0">
            <wp:extent cx="5265420" cy="242316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783" w:rsidRDefault="00825783" w:rsidP="00825783"/>
    <w:p w:rsidR="007C165E" w:rsidRDefault="007C165E" w:rsidP="00D177F4">
      <w:pPr>
        <w:pStyle w:val="a4"/>
        <w:numPr>
          <w:ilvl w:val="0"/>
          <w:numId w:val="1"/>
        </w:numPr>
        <w:ind w:leftChars="0"/>
      </w:pPr>
      <w:r>
        <w:t>後台總公司管理平台</w:t>
      </w:r>
      <w:r>
        <w:rPr>
          <w:rFonts w:hint="eastAsia"/>
        </w:rPr>
        <w:t>-</w:t>
      </w:r>
      <w:r>
        <w:rPr>
          <w:rFonts w:hint="eastAsia"/>
        </w:rPr>
        <w:t>網頁管理</w:t>
      </w:r>
      <w:r>
        <w:rPr>
          <w:rFonts w:hint="eastAsia"/>
        </w:rPr>
        <w:t>-</w:t>
      </w:r>
      <w:r>
        <w:rPr>
          <w:rFonts w:hint="eastAsia"/>
        </w:rPr>
        <w:t>地區及語言</w:t>
      </w:r>
      <w:r w:rsidR="00E305C6">
        <w:rPr>
          <w:rFonts w:hint="eastAsia"/>
        </w:rPr>
        <w:t>(</w:t>
      </w:r>
      <w:r w:rsidR="00E305C6">
        <w:rPr>
          <w:rFonts w:hint="eastAsia"/>
        </w:rPr>
        <w:t>建議由工程師增加</w:t>
      </w:r>
      <w:r w:rsidR="00E305C6">
        <w:rPr>
          <w:rFonts w:hint="eastAsia"/>
        </w:rPr>
        <w:t>)</w:t>
      </w:r>
    </w:p>
    <w:p w:rsidR="00825783" w:rsidRDefault="00E305C6" w:rsidP="00825783">
      <w:pPr>
        <w:ind w:leftChars="600" w:left="1440"/>
      </w:pPr>
      <w:r>
        <w:rPr>
          <w:rFonts w:hint="eastAsia"/>
        </w:rPr>
        <w:t>地區根語言管理，就是如有新的地區或新的語言，需要在此增加，然後才可以在系統中使用新的地區及語言。</w:t>
      </w:r>
    </w:p>
    <w:p w:rsidR="00825783" w:rsidRDefault="00B42793" w:rsidP="00825783">
      <w:r>
        <w:rPr>
          <w:noProof/>
        </w:rPr>
        <w:lastRenderedPageBreak/>
        <w:drawing>
          <wp:inline distT="0" distB="0" distL="0" distR="0">
            <wp:extent cx="5265420" cy="2491740"/>
            <wp:effectExtent l="0" t="0" r="0" b="381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783" w:rsidRDefault="00825783" w:rsidP="00825783"/>
    <w:p w:rsidR="007C165E" w:rsidRDefault="007C165E" w:rsidP="00D177F4">
      <w:pPr>
        <w:pStyle w:val="a4"/>
        <w:numPr>
          <w:ilvl w:val="0"/>
          <w:numId w:val="1"/>
        </w:numPr>
        <w:ind w:leftChars="0"/>
      </w:pPr>
      <w:r>
        <w:t>後台總公司管理平台</w:t>
      </w:r>
      <w:r>
        <w:rPr>
          <w:rFonts w:hint="eastAsia"/>
        </w:rPr>
        <w:t>-</w:t>
      </w:r>
      <w:r>
        <w:rPr>
          <w:rFonts w:hint="eastAsia"/>
        </w:rPr>
        <w:t>網頁管理</w:t>
      </w:r>
      <w:r>
        <w:rPr>
          <w:rFonts w:hint="eastAsia"/>
        </w:rPr>
        <w:t>-</w:t>
      </w:r>
      <w:r>
        <w:rPr>
          <w:rFonts w:hint="eastAsia"/>
        </w:rPr>
        <w:t>同好夜管理</w:t>
      </w:r>
    </w:p>
    <w:p w:rsidR="00825783" w:rsidRDefault="00B42793" w:rsidP="00825783">
      <w:pPr>
        <w:ind w:leftChars="600" w:left="1440"/>
      </w:pPr>
      <w:r>
        <w:rPr>
          <w:rFonts w:hint="eastAsia"/>
        </w:rPr>
        <w:t>同好夜的後台管理，可以新增新的同好夜資料，提供給</w:t>
      </w:r>
      <w:proofErr w:type="gramStart"/>
      <w:r>
        <w:rPr>
          <w:rFonts w:hint="eastAsia"/>
        </w:rPr>
        <w:t>前台訂位</w:t>
      </w:r>
      <w:proofErr w:type="gramEnd"/>
      <w:r>
        <w:rPr>
          <w:rFonts w:hint="eastAsia"/>
        </w:rPr>
        <w:t>使用，提供新增、修改及刪除功能。</w:t>
      </w:r>
    </w:p>
    <w:p w:rsidR="00825783" w:rsidRPr="00B42793" w:rsidRDefault="00B42793" w:rsidP="00825783">
      <w:r>
        <w:rPr>
          <w:noProof/>
        </w:rPr>
        <w:drawing>
          <wp:inline distT="0" distB="0" distL="0" distR="0">
            <wp:extent cx="5273040" cy="1623060"/>
            <wp:effectExtent l="0" t="0" r="381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D9F" w:rsidRDefault="00B42793" w:rsidP="00804D9F">
      <w:r>
        <w:rPr>
          <w:rFonts w:hint="eastAsia"/>
        </w:rPr>
        <w:t>新增同好夜：</w:t>
      </w:r>
    </w:p>
    <w:p w:rsidR="00B42793" w:rsidRDefault="00B42793" w:rsidP="00804D9F">
      <w:r>
        <w:rPr>
          <w:rFonts w:hint="eastAsia"/>
          <w:noProof/>
        </w:rPr>
        <w:drawing>
          <wp:inline distT="0" distB="0" distL="0" distR="0">
            <wp:extent cx="5265420" cy="2491740"/>
            <wp:effectExtent l="0" t="0" r="0" b="381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793" w:rsidRDefault="00B42793" w:rsidP="00804D9F"/>
    <w:p w:rsidR="00B42793" w:rsidRDefault="00B42793" w:rsidP="00804D9F"/>
    <w:sectPr w:rsidR="00B4279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1BD052E"/>
    <w:multiLevelType w:val="hybridMultilevel"/>
    <w:tmpl w:val="95CC400C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7D7132A0"/>
    <w:multiLevelType w:val="hybridMultilevel"/>
    <w:tmpl w:val="D636753E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7F5A6CF3"/>
    <w:multiLevelType w:val="hybridMultilevel"/>
    <w:tmpl w:val="4574D74C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D2D"/>
    <w:rsid w:val="000D393E"/>
    <w:rsid w:val="0011242C"/>
    <w:rsid w:val="001A0E37"/>
    <w:rsid w:val="0020396E"/>
    <w:rsid w:val="004E68D4"/>
    <w:rsid w:val="0058113F"/>
    <w:rsid w:val="005C0779"/>
    <w:rsid w:val="00606EF1"/>
    <w:rsid w:val="006A1D2D"/>
    <w:rsid w:val="007C165E"/>
    <w:rsid w:val="00804D9F"/>
    <w:rsid w:val="00825783"/>
    <w:rsid w:val="00924D67"/>
    <w:rsid w:val="00B42793"/>
    <w:rsid w:val="00BC6644"/>
    <w:rsid w:val="00C16C7C"/>
    <w:rsid w:val="00CB2D09"/>
    <w:rsid w:val="00D177F4"/>
    <w:rsid w:val="00E056CE"/>
    <w:rsid w:val="00E305C6"/>
    <w:rsid w:val="00E46D0A"/>
    <w:rsid w:val="00F53783"/>
    <w:rsid w:val="00F84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14270F-4F56-4225-8BC0-B6FC70EF1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A0E37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1A0E37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118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52.147.74.105/recipe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7" Type="http://schemas.openxmlformats.org/officeDocument/2006/relationships/hyperlink" Target="http://52.147.74.105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hyperlink" Target="http://52.147.74.105/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" Type="http://schemas.openxmlformats.org/officeDocument/2006/relationships/hyperlink" Target="http://www.idiybc.com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://52.147.74.105/branchlogin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://52.147.74.105/manage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://52.147.74.105/recipe/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370</Words>
  <Characters>2111</Characters>
  <Application>Microsoft Office Word</Application>
  <DocSecurity>0</DocSecurity>
  <Lines>17</Lines>
  <Paragraphs>4</Paragraphs>
  <ScaleCrop>false</ScaleCrop>
  <Company/>
  <LinksUpToDate>false</LinksUpToDate>
  <CharactersWithSpaces>2477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chiao</dc:creator>
  <cp:keywords/>
  <dc:description/>
  <cp:lastModifiedBy>chiao</cp:lastModifiedBy>
  <cp:revision>2</cp:revision>
  <dcterms:created xsi:type="dcterms:W3CDTF">2020-06-29T02:20:00Z</dcterms:created>
  <dcterms:modified xsi:type="dcterms:W3CDTF">2020-06-29T02:20:00Z</dcterms:modified>
</cp:coreProperties>
</file>